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DB0B" w14:textId="34CEDD36" w:rsidR="009C76F2" w:rsidRDefault="0046572A" w:rsidP="009C76F2">
      <w:pPr>
        <w:jc w:val="center"/>
      </w:pPr>
      <w:r>
        <w:rPr>
          <w:noProof/>
        </w:rPr>
        <w:drawing>
          <wp:inline distT="0" distB="0" distL="0" distR="0" wp14:anchorId="4A3DC051" wp14:editId="6F72FE09">
            <wp:extent cx="5156200" cy="1696826"/>
            <wp:effectExtent l="0" t="0" r="6350" b="0"/>
            <wp:docPr id="15959374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911" cy="17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0505" w14:textId="77777777" w:rsidR="009C76F2" w:rsidRDefault="009C76F2" w:rsidP="009C76F2">
      <w:pPr>
        <w:spacing w:after="0"/>
        <w:jc w:val="center"/>
      </w:pPr>
    </w:p>
    <w:p w14:paraId="13C6FF7D" w14:textId="54441CF9" w:rsidR="00425253" w:rsidRPr="0046572A" w:rsidRDefault="009C76F2" w:rsidP="009C76F2">
      <w:pPr>
        <w:spacing w:after="0"/>
        <w:rPr>
          <w:b/>
          <w:bCs/>
          <w:color w:val="002060"/>
          <w:sz w:val="28"/>
          <w:szCs w:val="28"/>
        </w:rPr>
      </w:pPr>
      <w:r w:rsidRPr="0046572A">
        <w:rPr>
          <w:b/>
          <w:bCs/>
          <w:color w:val="002060"/>
          <w:sz w:val="36"/>
          <w:szCs w:val="36"/>
        </w:rPr>
        <w:t>ORA 10:30</w:t>
      </w:r>
      <w:r w:rsidRPr="0046572A">
        <w:rPr>
          <w:b/>
          <w:bCs/>
          <w:color w:val="002060"/>
          <w:sz w:val="28"/>
          <w:szCs w:val="28"/>
        </w:rPr>
        <w:t xml:space="preserve"> : </w:t>
      </w:r>
      <w:proofErr w:type="spellStart"/>
      <w:r w:rsidRPr="0046572A">
        <w:rPr>
          <w:b/>
          <w:bCs/>
          <w:color w:val="002060"/>
          <w:sz w:val="32"/>
          <w:szCs w:val="32"/>
        </w:rPr>
        <w:t>Turneul</w:t>
      </w:r>
      <w:proofErr w:type="spellEnd"/>
      <w:r w:rsidRPr="0046572A">
        <w:rPr>
          <w:b/>
          <w:bCs/>
          <w:color w:val="002060"/>
          <w:sz w:val="32"/>
          <w:szCs w:val="32"/>
        </w:rPr>
        <w:t xml:space="preserve"> A- </w:t>
      </w:r>
      <w:proofErr w:type="spellStart"/>
      <w:r w:rsidRPr="0046572A">
        <w:rPr>
          <w:b/>
          <w:bCs/>
          <w:color w:val="002060"/>
          <w:sz w:val="32"/>
          <w:szCs w:val="32"/>
        </w:rPr>
        <w:t>Seniori</w:t>
      </w:r>
      <w:proofErr w:type="spellEnd"/>
      <w:r w:rsidRPr="0046572A">
        <w:rPr>
          <w:b/>
          <w:bCs/>
          <w:color w:val="002060"/>
          <w:sz w:val="28"/>
          <w:szCs w:val="28"/>
        </w:rPr>
        <w:t xml:space="preserve">, rapid, </w:t>
      </w:r>
      <w:proofErr w:type="spellStart"/>
      <w:r w:rsidRPr="0046572A">
        <w:rPr>
          <w:b/>
          <w:bCs/>
          <w:color w:val="002060"/>
          <w:sz w:val="28"/>
          <w:szCs w:val="28"/>
        </w:rPr>
        <w:t>omologat</w:t>
      </w:r>
      <w:proofErr w:type="spellEnd"/>
      <w:r w:rsidRPr="0046572A">
        <w:rPr>
          <w:b/>
          <w:bCs/>
          <w:color w:val="002060"/>
          <w:sz w:val="28"/>
          <w:szCs w:val="28"/>
        </w:rPr>
        <w:t xml:space="preserve"> , 10 min+10 sec, </w:t>
      </w:r>
      <w:r w:rsidR="00B164D6" w:rsidRPr="0046572A">
        <w:rPr>
          <w:b/>
          <w:bCs/>
          <w:color w:val="002060"/>
          <w:sz w:val="28"/>
          <w:szCs w:val="28"/>
        </w:rPr>
        <w:t>5</w:t>
      </w:r>
      <w:r w:rsidRPr="0046572A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46572A">
        <w:rPr>
          <w:b/>
          <w:bCs/>
          <w:color w:val="002060"/>
          <w:sz w:val="28"/>
          <w:szCs w:val="28"/>
        </w:rPr>
        <w:t>runde</w:t>
      </w:r>
      <w:proofErr w:type="spellEnd"/>
    </w:p>
    <w:p w14:paraId="15023090" w14:textId="7BE32E3D" w:rsidR="00FD1DD5" w:rsidRPr="00B71DB4" w:rsidRDefault="009C76F2" w:rsidP="009C76F2">
      <w:pPr>
        <w:spacing w:after="0"/>
        <w:rPr>
          <w:b/>
          <w:bCs/>
          <w:color w:val="00B050"/>
          <w:sz w:val="32"/>
          <w:szCs w:val="32"/>
        </w:rPr>
      </w:pPr>
      <w:bookmarkStart w:id="0" w:name="_Hlk195339198"/>
      <w:r w:rsidRPr="00B71DB4">
        <w:rPr>
          <w:b/>
          <w:bCs/>
          <w:color w:val="00B050"/>
          <w:sz w:val="36"/>
          <w:szCs w:val="36"/>
        </w:rPr>
        <w:t>ORA 10:30</w:t>
      </w:r>
      <w:r w:rsidRPr="00B71DB4">
        <w:rPr>
          <w:b/>
          <w:bCs/>
          <w:color w:val="00B050"/>
          <w:sz w:val="32"/>
          <w:szCs w:val="32"/>
        </w:rPr>
        <w:t xml:space="preserve"> : </w:t>
      </w:r>
      <w:proofErr w:type="spellStart"/>
      <w:r w:rsidRPr="00B71DB4">
        <w:rPr>
          <w:b/>
          <w:bCs/>
          <w:color w:val="00B050"/>
          <w:sz w:val="32"/>
          <w:szCs w:val="32"/>
        </w:rPr>
        <w:t>Turneul</w:t>
      </w:r>
      <w:proofErr w:type="spellEnd"/>
      <w:r w:rsidRPr="00B71DB4">
        <w:rPr>
          <w:b/>
          <w:bCs/>
          <w:color w:val="00B050"/>
          <w:sz w:val="32"/>
          <w:szCs w:val="32"/>
        </w:rPr>
        <w:t xml:space="preserve"> B </w:t>
      </w:r>
      <w:bookmarkEnd w:id="0"/>
      <w:r w:rsidRPr="00B71DB4">
        <w:rPr>
          <w:b/>
          <w:bCs/>
          <w:color w:val="00B050"/>
          <w:sz w:val="32"/>
          <w:szCs w:val="32"/>
        </w:rPr>
        <w:t xml:space="preserve">– </w:t>
      </w:r>
      <w:r w:rsidR="00162646" w:rsidRPr="00B71DB4">
        <w:rPr>
          <w:b/>
          <w:bCs/>
          <w:color w:val="00B050"/>
          <w:sz w:val="32"/>
          <w:szCs w:val="32"/>
        </w:rPr>
        <w:t xml:space="preserve">Fete </w:t>
      </w:r>
      <w:proofErr w:type="spellStart"/>
      <w:r w:rsidR="00162646" w:rsidRPr="00B71DB4">
        <w:rPr>
          <w:b/>
          <w:bCs/>
          <w:color w:val="00B050"/>
          <w:sz w:val="32"/>
          <w:szCs w:val="32"/>
        </w:rPr>
        <w:t>clasele</w:t>
      </w:r>
      <w:proofErr w:type="spellEnd"/>
      <w:r w:rsidR="00162646" w:rsidRPr="00B71DB4">
        <w:rPr>
          <w:b/>
          <w:bCs/>
          <w:color w:val="00B050"/>
          <w:sz w:val="32"/>
          <w:szCs w:val="32"/>
        </w:rPr>
        <w:t xml:space="preserve"> II-VI</w:t>
      </w:r>
      <w:r w:rsidR="00162646" w:rsidRPr="00B71DB4">
        <w:rPr>
          <w:b/>
          <w:bCs/>
          <w:color w:val="00B050"/>
          <w:sz w:val="32"/>
          <w:szCs w:val="32"/>
        </w:rPr>
        <w:t xml:space="preserve"> </w:t>
      </w:r>
    </w:p>
    <w:p w14:paraId="269C0338" w14:textId="21740B53" w:rsidR="00425253" w:rsidRPr="00B71DB4" w:rsidRDefault="00425253" w:rsidP="00425253">
      <w:pPr>
        <w:spacing w:after="0"/>
        <w:rPr>
          <w:b/>
          <w:bCs/>
          <w:color w:val="00B050"/>
          <w:sz w:val="32"/>
          <w:szCs w:val="32"/>
        </w:rPr>
      </w:pPr>
      <w:r w:rsidRPr="00B71DB4">
        <w:rPr>
          <w:b/>
          <w:bCs/>
          <w:color w:val="00B050"/>
          <w:sz w:val="36"/>
          <w:szCs w:val="36"/>
        </w:rPr>
        <w:t>ORA 10:30</w:t>
      </w:r>
      <w:r w:rsidRPr="00B71DB4">
        <w:rPr>
          <w:b/>
          <w:bCs/>
          <w:color w:val="00B050"/>
          <w:sz w:val="32"/>
          <w:szCs w:val="32"/>
        </w:rPr>
        <w:t xml:space="preserve"> : </w:t>
      </w:r>
      <w:proofErr w:type="spellStart"/>
      <w:r w:rsidRPr="00B71DB4">
        <w:rPr>
          <w:b/>
          <w:bCs/>
          <w:color w:val="00B050"/>
          <w:sz w:val="32"/>
          <w:szCs w:val="32"/>
        </w:rPr>
        <w:t>Turneul</w:t>
      </w:r>
      <w:proofErr w:type="spellEnd"/>
      <w:r w:rsidRPr="00B71DB4">
        <w:rPr>
          <w:b/>
          <w:bCs/>
          <w:color w:val="00B050"/>
          <w:sz w:val="32"/>
          <w:szCs w:val="32"/>
        </w:rPr>
        <w:t xml:space="preserve"> </w:t>
      </w:r>
      <w:r w:rsidRPr="00B71DB4">
        <w:rPr>
          <w:b/>
          <w:bCs/>
          <w:color w:val="00B050"/>
          <w:sz w:val="32"/>
          <w:szCs w:val="32"/>
        </w:rPr>
        <w:t>C</w:t>
      </w:r>
      <w:r w:rsidRPr="00B71DB4">
        <w:rPr>
          <w:b/>
          <w:bCs/>
          <w:color w:val="00B050"/>
          <w:sz w:val="32"/>
          <w:szCs w:val="32"/>
        </w:rPr>
        <w:t xml:space="preserve"> – </w:t>
      </w:r>
      <w:r w:rsidR="00162646" w:rsidRPr="00B71DB4">
        <w:rPr>
          <w:b/>
          <w:bCs/>
          <w:color w:val="00B050"/>
          <w:sz w:val="32"/>
          <w:szCs w:val="32"/>
        </w:rPr>
        <w:t xml:space="preserve">Fete </w:t>
      </w:r>
      <w:proofErr w:type="spellStart"/>
      <w:r w:rsidR="00162646" w:rsidRPr="00B71DB4">
        <w:rPr>
          <w:b/>
          <w:bCs/>
          <w:color w:val="00B050"/>
          <w:sz w:val="32"/>
          <w:szCs w:val="32"/>
        </w:rPr>
        <w:t>gradiniţă</w:t>
      </w:r>
      <w:proofErr w:type="spellEnd"/>
      <w:r w:rsidR="00162646" w:rsidRPr="00B71DB4">
        <w:rPr>
          <w:b/>
          <w:bCs/>
          <w:color w:val="00B050"/>
          <w:sz w:val="32"/>
          <w:szCs w:val="32"/>
        </w:rPr>
        <w:t xml:space="preserve">, </w:t>
      </w:r>
      <w:proofErr w:type="spellStart"/>
      <w:r w:rsidR="00162646" w:rsidRPr="00B71DB4">
        <w:rPr>
          <w:b/>
          <w:bCs/>
          <w:color w:val="00B050"/>
          <w:sz w:val="32"/>
          <w:szCs w:val="32"/>
        </w:rPr>
        <w:t>preg</w:t>
      </w:r>
      <w:proofErr w:type="spellEnd"/>
      <w:r w:rsidR="00162646" w:rsidRPr="00B71DB4">
        <w:rPr>
          <w:b/>
          <w:bCs/>
          <w:color w:val="00B050"/>
          <w:sz w:val="32"/>
          <w:szCs w:val="32"/>
        </w:rPr>
        <w:t>., clasa I</w:t>
      </w:r>
    </w:p>
    <w:p w14:paraId="71E28A4B" w14:textId="77777777" w:rsidR="00425253" w:rsidRPr="00B164D6" w:rsidRDefault="00425253" w:rsidP="009C76F2">
      <w:pPr>
        <w:spacing w:after="0"/>
        <w:rPr>
          <w:b/>
          <w:bCs/>
          <w:color w:val="00B050"/>
          <w:sz w:val="36"/>
          <w:szCs w:val="36"/>
        </w:rPr>
      </w:pPr>
    </w:p>
    <w:p w14:paraId="67143C9A" w14:textId="202976B9" w:rsidR="00FD1DD5" w:rsidRPr="00B164D6" w:rsidRDefault="00FD1DD5" w:rsidP="009C76F2">
      <w:pPr>
        <w:spacing w:after="0"/>
        <w:rPr>
          <w:b/>
          <w:bCs/>
          <w:color w:val="4472C4" w:themeColor="accent1"/>
          <w:sz w:val="32"/>
          <w:szCs w:val="32"/>
        </w:rPr>
      </w:pPr>
      <w:r w:rsidRPr="00B164D6">
        <w:rPr>
          <w:b/>
          <w:bCs/>
          <w:color w:val="4472C4" w:themeColor="accent1"/>
          <w:sz w:val="36"/>
          <w:szCs w:val="36"/>
        </w:rPr>
        <w:t>ORA 15</w:t>
      </w:r>
      <w:r w:rsidRPr="00B164D6">
        <w:rPr>
          <w:b/>
          <w:bCs/>
          <w:color w:val="4472C4" w:themeColor="accent1"/>
          <w:sz w:val="28"/>
          <w:szCs w:val="28"/>
        </w:rPr>
        <w:t xml:space="preserve"> :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Turneul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r w:rsidR="00425253">
        <w:rPr>
          <w:b/>
          <w:bCs/>
          <w:color w:val="4472C4" w:themeColor="accent1"/>
          <w:sz w:val="32"/>
          <w:szCs w:val="32"/>
        </w:rPr>
        <w:t>D</w:t>
      </w:r>
      <w:r w:rsidRPr="00B164D6">
        <w:rPr>
          <w:b/>
          <w:bCs/>
          <w:color w:val="4472C4" w:themeColor="accent1"/>
          <w:sz w:val="32"/>
          <w:szCs w:val="32"/>
        </w:rPr>
        <w:t xml:space="preserve"> –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Juniori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clasele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III-VI</w:t>
      </w:r>
    </w:p>
    <w:p w14:paraId="68495DE8" w14:textId="616717C7" w:rsidR="00FD1DD5" w:rsidRPr="00B164D6" w:rsidRDefault="00FD1DD5" w:rsidP="00FD1DD5">
      <w:pPr>
        <w:spacing w:after="0"/>
        <w:rPr>
          <w:b/>
          <w:bCs/>
          <w:color w:val="4472C4" w:themeColor="accent1"/>
          <w:sz w:val="32"/>
          <w:szCs w:val="32"/>
        </w:rPr>
      </w:pPr>
      <w:r w:rsidRPr="00B164D6">
        <w:rPr>
          <w:b/>
          <w:bCs/>
          <w:color w:val="4472C4" w:themeColor="accent1"/>
          <w:sz w:val="36"/>
          <w:szCs w:val="36"/>
        </w:rPr>
        <w:t>ORA 15</w:t>
      </w:r>
      <w:r w:rsidRPr="00B164D6">
        <w:rPr>
          <w:b/>
          <w:bCs/>
          <w:color w:val="4472C4" w:themeColor="accent1"/>
          <w:sz w:val="28"/>
          <w:szCs w:val="28"/>
        </w:rPr>
        <w:t xml:space="preserve"> :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Turneul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r w:rsidR="00425253">
        <w:rPr>
          <w:b/>
          <w:bCs/>
          <w:color w:val="4472C4" w:themeColor="accent1"/>
          <w:sz w:val="32"/>
          <w:szCs w:val="32"/>
        </w:rPr>
        <w:t>E</w:t>
      </w:r>
      <w:r w:rsidRPr="00B164D6">
        <w:rPr>
          <w:b/>
          <w:bCs/>
          <w:color w:val="4472C4" w:themeColor="accent1"/>
          <w:sz w:val="32"/>
          <w:szCs w:val="32"/>
        </w:rPr>
        <w:t xml:space="preserve"> –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Juniori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clasele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I-II</w:t>
      </w:r>
    </w:p>
    <w:p w14:paraId="5A9A48FB" w14:textId="0EEC6AAE" w:rsidR="00FD1DD5" w:rsidRPr="00B164D6" w:rsidRDefault="00FD1DD5" w:rsidP="00FD1DD5">
      <w:pPr>
        <w:spacing w:after="0"/>
        <w:rPr>
          <w:b/>
          <w:bCs/>
          <w:color w:val="4472C4" w:themeColor="accent1"/>
          <w:sz w:val="32"/>
          <w:szCs w:val="32"/>
        </w:rPr>
      </w:pPr>
      <w:r w:rsidRPr="00B164D6">
        <w:rPr>
          <w:b/>
          <w:bCs/>
          <w:color w:val="4472C4" w:themeColor="accent1"/>
          <w:sz w:val="36"/>
          <w:szCs w:val="36"/>
        </w:rPr>
        <w:t>ORA 15</w:t>
      </w:r>
      <w:r w:rsidRPr="00B164D6">
        <w:rPr>
          <w:b/>
          <w:bCs/>
          <w:color w:val="4472C4" w:themeColor="accent1"/>
          <w:sz w:val="28"/>
          <w:szCs w:val="28"/>
        </w:rPr>
        <w:t xml:space="preserve"> :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Turneul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r w:rsidR="00425253">
        <w:rPr>
          <w:b/>
          <w:bCs/>
          <w:color w:val="4472C4" w:themeColor="accent1"/>
          <w:sz w:val="32"/>
          <w:szCs w:val="32"/>
        </w:rPr>
        <w:t>F</w:t>
      </w:r>
      <w:r w:rsidRPr="00B164D6">
        <w:rPr>
          <w:b/>
          <w:bCs/>
          <w:color w:val="4472C4" w:themeColor="accent1"/>
          <w:sz w:val="32"/>
          <w:szCs w:val="32"/>
        </w:rPr>
        <w:t xml:space="preserve">–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Juniori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 xml:space="preserve"> </w:t>
      </w:r>
      <w:proofErr w:type="spellStart"/>
      <w:r w:rsidRPr="00B164D6">
        <w:rPr>
          <w:b/>
          <w:bCs/>
          <w:color w:val="4472C4" w:themeColor="accent1"/>
          <w:sz w:val="32"/>
          <w:szCs w:val="32"/>
        </w:rPr>
        <w:t>gradiniţă-cl.preg</w:t>
      </w:r>
      <w:proofErr w:type="spellEnd"/>
      <w:r w:rsidRPr="00B164D6">
        <w:rPr>
          <w:b/>
          <w:bCs/>
          <w:color w:val="4472C4" w:themeColor="accent1"/>
          <w:sz w:val="32"/>
          <w:szCs w:val="32"/>
        </w:rPr>
        <w:t>.</w:t>
      </w:r>
    </w:p>
    <w:p w14:paraId="40785DED" w14:textId="488D66EC" w:rsidR="00FD1DD5" w:rsidRPr="00B164D6" w:rsidRDefault="00B164D6" w:rsidP="009C76F2">
      <w:pPr>
        <w:spacing w:after="0"/>
        <w:rPr>
          <w:b/>
          <w:bCs/>
          <w:color w:val="BF8F00" w:themeColor="accent4" w:themeShade="BF"/>
          <w:sz w:val="32"/>
          <w:szCs w:val="32"/>
        </w:rPr>
      </w:pPr>
      <w:proofErr w:type="spellStart"/>
      <w:r w:rsidRPr="00B164D6">
        <w:rPr>
          <w:b/>
          <w:bCs/>
          <w:color w:val="BF8F00" w:themeColor="accent4" w:themeShade="BF"/>
          <w:sz w:val="32"/>
          <w:szCs w:val="32"/>
        </w:rPr>
        <w:t>Turneele</w:t>
      </w:r>
      <w:proofErr w:type="spellEnd"/>
      <w:r w:rsidRPr="00B164D6">
        <w:rPr>
          <w:b/>
          <w:bCs/>
          <w:color w:val="BF8F00" w:themeColor="accent4" w:themeShade="BF"/>
          <w:sz w:val="32"/>
          <w:szCs w:val="32"/>
        </w:rPr>
        <w:t xml:space="preserve"> B,C,D,E</w:t>
      </w:r>
      <w:r w:rsidR="00425253">
        <w:rPr>
          <w:b/>
          <w:bCs/>
          <w:color w:val="BF8F00" w:themeColor="accent4" w:themeShade="BF"/>
          <w:sz w:val="32"/>
          <w:szCs w:val="32"/>
        </w:rPr>
        <w:t>,F</w:t>
      </w:r>
      <w:r w:rsidRPr="00B164D6">
        <w:rPr>
          <w:b/>
          <w:bCs/>
          <w:color w:val="BF8F00" w:themeColor="accent4" w:themeShade="BF"/>
          <w:sz w:val="32"/>
          <w:szCs w:val="32"/>
        </w:rPr>
        <w:t xml:space="preserve"> </w:t>
      </w:r>
      <w:r w:rsidRPr="00B71DB4">
        <w:rPr>
          <w:b/>
          <w:bCs/>
          <w:color w:val="BF8F00" w:themeColor="accent4" w:themeShade="BF"/>
          <w:sz w:val="24"/>
          <w:szCs w:val="24"/>
        </w:rPr>
        <w:t xml:space="preserve">sunt </w:t>
      </w:r>
      <w:proofErr w:type="spellStart"/>
      <w:r w:rsidRPr="00B71DB4">
        <w:rPr>
          <w:b/>
          <w:bCs/>
          <w:color w:val="BF8F00" w:themeColor="accent4" w:themeShade="BF"/>
          <w:sz w:val="24"/>
          <w:szCs w:val="24"/>
        </w:rPr>
        <w:t>neomologate</w:t>
      </w:r>
      <w:proofErr w:type="spellEnd"/>
      <w:r w:rsidRPr="00B71DB4">
        <w:rPr>
          <w:b/>
          <w:bCs/>
          <w:color w:val="BF8F00" w:themeColor="accent4" w:themeShade="BF"/>
          <w:sz w:val="24"/>
          <w:szCs w:val="24"/>
        </w:rPr>
        <w:t xml:space="preserve">, de </w:t>
      </w:r>
      <w:proofErr w:type="spellStart"/>
      <w:r w:rsidRPr="00B71DB4">
        <w:rPr>
          <w:b/>
          <w:bCs/>
          <w:color w:val="BF8F00" w:themeColor="accent4" w:themeShade="BF"/>
          <w:sz w:val="24"/>
          <w:szCs w:val="24"/>
        </w:rPr>
        <w:t>tipul</w:t>
      </w:r>
      <w:proofErr w:type="spellEnd"/>
      <w:r w:rsidRPr="00B71DB4">
        <w:rPr>
          <w:b/>
          <w:bCs/>
          <w:color w:val="BF8F00" w:themeColor="accent4" w:themeShade="BF"/>
          <w:sz w:val="24"/>
          <w:szCs w:val="24"/>
        </w:rPr>
        <w:t xml:space="preserve"> “Sah </w:t>
      </w:r>
      <w:proofErr w:type="spellStart"/>
      <w:r w:rsidRPr="00B71DB4">
        <w:rPr>
          <w:b/>
          <w:bCs/>
          <w:color w:val="BF8F00" w:themeColor="accent4" w:themeShade="BF"/>
          <w:sz w:val="24"/>
          <w:szCs w:val="24"/>
        </w:rPr>
        <w:t>în</w:t>
      </w:r>
      <w:proofErr w:type="spellEnd"/>
      <w:r w:rsidRPr="00B71DB4">
        <w:rPr>
          <w:b/>
          <w:bCs/>
          <w:color w:val="BF8F00" w:themeColor="accent4" w:themeShade="BF"/>
          <w:sz w:val="24"/>
          <w:szCs w:val="24"/>
        </w:rPr>
        <w:t xml:space="preserve"> </w:t>
      </w:r>
      <w:proofErr w:type="spellStart"/>
      <w:r w:rsidRPr="00B71DB4">
        <w:rPr>
          <w:b/>
          <w:bCs/>
          <w:color w:val="BF8F00" w:themeColor="accent4" w:themeShade="BF"/>
          <w:sz w:val="24"/>
          <w:szCs w:val="24"/>
        </w:rPr>
        <w:t>şcoală</w:t>
      </w:r>
      <w:proofErr w:type="spellEnd"/>
      <w:r w:rsidRPr="00B71DB4">
        <w:rPr>
          <w:b/>
          <w:bCs/>
          <w:color w:val="BF8F00" w:themeColor="accent4" w:themeShade="BF"/>
          <w:sz w:val="24"/>
          <w:szCs w:val="24"/>
        </w:rPr>
        <w:t xml:space="preserve">”, 5 </w:t>
      </w:r>
      <w:proofErr w:type="spellStart"/>
      <w:r w:rsidRPr="00B71DB4">
        <w:rPr>
          <w:b/>
          <w:bCs/>
          <w:color w:val="BF8F00" w:themeColor="accent4" w:themeShade="BF"/>
          <w:sz w:val="24"/>
          <w:szCs w:val="24"/>
        </w:rPr>
        <w:t>runde</w:t>
      </w:r>
      <w:proofErr w:type="spellEnd"/>
      <w:r w:rsidRPr="00B71DB4">
        <w:rPr>
          <w:b/>
          <w:bCs/>
          <w:color w:val="BF8F00" w:themeColor="accent4" w:themeShade="BF"/>
          <w:sz w:val="24"/>
          <w:szCs w:val="24"/>
        </w:rPr>
        <w:t xml:space="preserve">, 10 min+2 sec. </w:t>
      </w:r>
    </w:p>
    <w:p w14:paraId="2A2B0FD0" w14:textId="77777777" w:rsidR="009C76F2" w:rsidRPr="001666F2" w:rsidRDefault="009C76F2" w:rsidP="009C76F2">
      <w:pPr>
        <w:spacing w:after="0" w:line="240" w:lineRule="auto"/>
        <w:rPr>
          <w:b/>
          <w:bCs/>
          <w:color w:val="0070C0"/>
          <w:sz w:val="16"/>
          <w:szCs w:val="16"/>
        </w:rPr>
      </w:pPr>
    </w:p>
    <w:p w14:paraId="32D1C4F6" w14:textId="64E11489" w:rsidR="00B164D6" w:rsidRDefault="009C76F2" w:rsidP="009C76F2">
      <w:pPr>
        <w:spacing w:after="0" w:line="240" w:lineRule="auto"/>
        <w:jc w:val="both"/>
        <w:rPr>
          <w:b/>
          <w:bCs/>
          <w:color w:val="000000" w:themeColor="text1"/>
          <w:sz w:val="32"/>
          <w:szCs w:val="32"/>
        </w:rPr>
      </w:pPr>
      <w:r w:rsidRPr="00B164D6">
        <w:rPr>
          <w:b/>
          <w:bCs/>
          <w:color w:val="000000" w:themeColor="text1"/>
          <w:sz w:val="32"/>
          <w:szCs w:val="32"/>
        </w:rPr>
        <w:t>TAXA pentru A, B</w:t>
      </w:r>
      <w:r w:rsidR="00B164D6" w:rsidRPr="00B164D6">
        <w:rPr>
          <w:b/>
          <w:bCs/>
          <w:color w:val="000000" w:themeColor="text1"/>
          <w:sz w:val="32"/>
          <w:szCs w:val="32"/>
        </w:rPr>
        <w:t xml:space="preserve">, </w:t>
      </w:r>
      <w:r w:rsidRPr="00B164D6">
        <w:rPr>
          <w:b/>
          <w:bCs/>
          <w:color w:val="000000" w:themeColor="text1"/>
          <w:sz w:val="32"/>
          <w:szCs w:val="32"/>
        </w:rPr>
        <w:t xml:space="preserve"> C </w:t>
      </w:r>
      <w:r w:rsidR="00B164D6" w:rsidRPr="00B164D6">
        <w:rPr>
          <w:b/>
          <w:bCs/>
          <w:color w:val="000000" w:themeColor="text1"/>
          <w:sz w:val="32"/>
          <w:szCs w:val="32"/>
        </w:rPr>
        <w:t>, D</w:t>
      </w:r>
      <w:r w:rsidR="00425253">
        <w:rPr>
          <w:b/>
          <w:bCs/>
          <w:color w:val="000000" w:themeColor="text1"/>
          <w:sz w:val="32"/>
          <w:szCs w:val="32"/>
        </w:rPr>
        <w:t>,E</w:t>
      </w:r>
      <w:r w:rsidR="00B164D6" w:rsidRPr="00B164D6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B164D6" w:rsidRPr="00B164D6">
        <w:rPr>
          <w:b/>
          <w:bCs/>
          <w:color w:val="000000" w:themeColor="text1"/>
          <w:sz w:val="32"/>
          <w:szCs w:val="32"/>
        </w:rPr>
        <w:t>sau</w:t>
      </w:r>
      <w:proofErr w:type="spellEnd"/>
      <w:r w:rsidR="00B164D6" w:rsidRPr="00B164D6">
        <w:rPr>
          <w:b/>
          <w:bCs/>
          <w:color w:val="000000" w:themeColor="text1"/>
          <w:sz w:val="32"/>
          <w:szCs w:val="32"/>
        </w:rPr>
        <w:t xml:space="preserve"> </w:t>
      </w:r>
      <w:r w:rsidR="00425253">
        <w:rPr>
          <w:b/>
          <w:bCs/>
          <w:color w:val="000000" w:themeColor="text1"/>
          <w:sz w:val="32"/>
          <w:szCs w:val="32"/>
        </w:rPr>
        <w:t>F</w:t>
      </w:r>
      <w:r w:rsidRPr="00B164D6">
        <w:rPr>
          <w:b/>
          <w:bCs/>
          <w:color w:val="000000" w:themeColor="text1"/>
          <w:sz w:val="32"/>
          <w:szCs w:val="32"/>
        </w:rPr>
        <w:t xml:space="preserve">: 100 lei  </w:t>
      </w:r>
    </w:p>
    <w:p w14:paraId="39ADE63F" w14:textId="17F301A5" w:rsidR="00425253" w:rsidRPr="00425253" w:rsidRDefault="00425253" w:rsidP="009C76F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</w:rPr>
      </w:pPr>
      <w:r w:rsidRPr="00425253">
        <w:rPr>
          <w:b/>
          <w:bCs/>
          <w:color w:val="000000" w:themeColor="text1"/>
          <w:sz w:val="28"/>
          <w:szCs w:val="28"/>
        </w:rPr>
        <w:t xml:space="preserve">Copiii care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joacă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la A,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apoi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dup</w:t>
      </w:r>
      <w:r w:rsidR="00B71DB4">
        <w:rPr>
          <w:b/>
          <w:bCs/>
          <w:color w:val="000000" w:themeColor="text1"/>
          <w:sz w:val="28"/>
          <w:szCs w:val="28"/>
        </w:rPr>
        <w:t>ă</w:t>
      </w:r>
      <w:r w:rsidRPr="00425253">
        <w:rPr>
          <w:b/>
          <w:bCs/>
          <w:color w:val="000000" w:themeColor="text1"/>
          <w:sz w:val="28"/>
          <w:szCs w:val="28"/>
        </w:rPr>
        <w:t>-amiaza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la D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sau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E (nu au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voie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la F),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plătesc</w:t>
      </w:r>
      <w:proofErr w:type="spellEnd"/>
      <w:r w:rsidRPr="00425253">
        <w:rPr>
          <w:b/>
          <w:bCs/>
          <w:color w:val="000000" w:themeColor="text1"/>
          <w:sz w:val="28"/>
          <w:szCs w:val="28"/>
        </w:rPr>
        <w:t xml:space="preserve"> 150 lei taxa de </w:t>
      </w:r>
      <w:proofErr w:type="spellStart"/>
      <w:r w:rsidRPr="00425253">
        <w:rPr>
          <w:b/>
          <w:bCs/>
          <w:color w:val="000000" w:themeColor="text1"/>
          <w:sz w:val="28"/>
          <w:szCs w:val="28"/>
        </w:rPr>
        <w:t>participare</w:t>
      </w:r>
      <w:proofErr w:type="spellEnd"/>
    </w:p>
    <w:p w14:paraId="126D2993" w14:textId="77777777" w:rsidR="00425253" w:rsidRPr="00B164D6" w:rsidRDefault="00425253" w:rsidP="009C76F2">
      <w:pPr>
        <w:spacing w:after="0" w:line="240" w:lineRule="auto"/>
        <w:jc w:val="both"/>
        <w:rPr>
          <w:b/>
          <w:bCs/>
          <w:color w:val="000000" w:themeColor="text1"/>
          <w:sz w:val="32"/>
          <w:szCs w:val="32"/>
        </w:rPr>
      </w:pPr>
    </w:p>
    <w:p w14:paraId="187DA752" w14:textId="461ECAE5" w:rsidR="009C76F2" w:rsidRPr="00162646" w:rsidRDefault="009C76F2" w:rsidP="009C76F2">
      <w:pPr>
        <w:spacing w:after="0"/>
        <w:rPr>
          <w:b/>
          <w:bCs/>
          <w:color w:val="ED7D31" w:themeColor="accent2"/>
          <w:sz w:val="24"/>
          <w:szCs w:val="24"/>
        </w:rPr>
      </w:pPr>
      <w:r w:rsidRPr="00162646">
        <w:rPr>
          <w:b/>
          <w:bCs/>
          <w:color w:val="ED7D31" w:themeColor="accent2"/>
          <w:sz w:val="28"/>
          <w:szCs w:val="28"/>
        </w:rPr>
        <w:t xml:space="preserve">Termen </w:t>
      </w:r>
      <w:proofErr w:type="spellStart"/>
      <w:r w:rsidRPr="00162646">
        <w:rPr>
          <w:b/>
          <w:bCs/>
          <w:color w:val="ED7D31" w:themeColor="accent2"/>
          <w:sz w:val="28"/>
          <w:szCs w:val="28"/>
        </w:rPr>
        <w:t>limită</w:t>
      </w:r>
      <w:proofErr w:type="spellEnd"/>
      <w:r w:rsidRPr="00162646">
        <w:rPr>
          <w:b/>
          <w:bCs/>
          <w:color w:val="ED7D31" w:themeColor="accent2"/>
          <w:sz w:val="28"/>
          <w:szCs w:val="28"/>
        </w:rPr>
        <w:t xml:space="preserve"> de </w:t>
      </w:r>
      <w:proofErr w:type="spellStart"/>
      <w:r w:rsidRPr="00162646">
        <w:rPr>
          <w:b/>
          <w:bCs/>
          <w:color w:val="ED7D31" w:themeColor="accent2"/>
          <w:sz w:val="28"/>
          <w:szCs w:val="28"/>
        </w:rPr>
        <w:t>înscriere</w:t>
      </w:r>
      <w:proofErr w:type="spellEnd"/>
      <w:r w:rsidRPr="00162646">
        <w:rPr>
          <w:b/>
          <w:bCs/>
          <w:color w:val="ED7D31" w:themeColor="accent2"/>
          <w:sz w:val="28"/>
          <w:szCs w:val="28"/>
        </w:rPr>
        <w:t xml:space="preserve"> : </w:t>
      </w:r>
      <w:r w:rsidR="00B164D6" w:rsidRPr="00162646">
        <w:rPr>
          <w:b/>
          <w:bCs/>
          <w:color w:val="ED7D31" w:themeColor="accent2"/>
          <w:sz w:val="28"/>
          <w:szCs w:val="28"/>
        </w:rPr>
        <w:t xml:space="preserve">8 </w:t>
      </w:r>
      <w:proofErr w:type="spellStart"/>
      <w:r w:rsidR="00B164D6" w:rsidRPr="00162646">
        <w:rPr>
          <w:b/>
          <w:bCs/>
          <w:color w:val="ED7D31" w:themeColor="accent2"/>
          <w:sz w:val="28"/>
          <w:szCs w:val="28"/>
        </w:rPr>
        <w:t>mai</w:t>
      </w:r>
      <w:proofErr w:type="spellEnd"/>
      <w:r w:rsidRPr="00162646">
        <w:rPr>
          <w:b/>
          <w:bCs/>
          <w:color w:val="ED7D31" w:themeColor="accent2"/>
          <w:sz w:val="28"/>
          <w:szCs w:val="28"/>
        </w:rPr>
        <w:t xml:space="preserve">,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după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aceasta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dată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mai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acceptăm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jucători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doar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în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limita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locurilor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 xml:space="preserve"> </w:t>
      </w:r>
      <w:proofErr w:type="spellStart"/>
      <w:r w:rsidRPr="00162646">
        <w:rPr>
          <w:b/>
          <w:bCs/>
          <w:color w:val="ED7D31" w:themeColor="accent2"/>
          <w:sz w:val="24"/>
          <w:szCs w:val="24"/>
        </w:rPr>
        <w:t>disponibile</w:t>
      </w:r>
      <w:proofErr w:type="spellEnd"/>
      <w:r w:rsidRPr="00162646">
        <w:rPr>
          <w:b/>
          <w:bCs/>
          <w:color w:val="ED7D31" w:themeColor="accent2"/>
          <w:sz w:val="24"/>
          <w:szCs w:val="24"/>
        </w:rPr>
        <w:t>.</w:t>
      </w:r>
    </w:p>
    <w:p w14:paraId="7BA86E50" w14:textId="77777777" w:rsidR="00B71DB4" w:rsidRDefault="00B71DB4" w:rsidP="009C76F2">
      <w:pPr>
        <w:spacing w:after="0"/>
        <w:rPr>
          <w:b/>
          <w:bCs/>
          <w:sz w:val="24"/>
          <w:szCs w:val="24"/>
        </w:rPr>
      </w:pPr>
    </w:p>
    <w:p w14:paraId="2788A0C6" w14:textId="77777777" w:rsidR="009C76F2" w:rsidRDefault="009C76F2" w:rsidP="009C76F2">
      <w:pPr>
        <w:spacing w:after="0"/>
        <w:rPr>
          <w:rFonts w:eastAsiaTheme="minorEastAsia" w:cs="Times New Roman"/>
          <w:sz w:val="24"/>
          <w:szCs w:val="24"/>
          <w14:ligatures w14:val="none"/>
        </w:rPr>
      </w:pPr>
      <w:r w:rsidRPr="00B164D6">
        <w:rPr>
          <w:rFonts w:eastAsiaTheme="minorEastAsia" w:cs="Times New Roman"/>
          <w:b/>
          <w:bCs/>
          <w:color w:val="000000" w:themeColor="text1"/>
          <w:sz w:val="28"/>
          <w:szCs w:val="28"/>
          <w14:ligatures w14:val="none"/>
        </w:rPr>
        <w:t>LOCA</w:t>
      </w:r>
      <w:r w:rsidRPr="00B164D6">
        <w:rPr>
          <w:rFonts w:eastAsiaTheme="minorEastAsia" w:cs="Calibri"/>
          <w:b/>
          <w:bCs/>
          <w:color w:val="000000" w:themeColor="text1"/>
          <w:sz w:val="28"/>
          <w:szCs w:val="28"/>
          <w14:ligatures w14:val="none"/>
        </w:rPr>
        <w:t>Ţ</w:t>
      </w:r>
      <w:r w:rsidRPr="00B164D6">
        <w:rPr>
          <w:rFonts w:eastAsiaTheme="minorEastAsia" w:cs="Times New Roman"/>
          <w:b/>
          <w:bCs/>
          <w:color w:val="000000" w:themeColor="text1"/>
          <w:sz w:val="28"/>
          <w:szCs w:val="28"/>
          <w14:ligatures w14:val="none"/>
        </w:rPr>
        <w:t>IA : Shopping City Sibiu</w:t>
      </w:r>
      <w:r w:rsidRPr="008D2C14">
        <w:rPr>
          <w:rFonts w:eastAsiaTheme="minorEastAsia" w:cs="Times New Roman"/>
          <w:color w:val="FF0000"/>
          <w:sz w:val="24"/>
          <w:szCs w:val="24"/>
          <w14:ligatures w14:val="none"/>
        </w:rPr>
        <w:t>,</w:t>
      </w:r>
      <w:r w:rsidRPr="008D2C14">
        <w:rPr>
          <w:rFonts w:eastAsiaTheme="minorEastAsia" w:cs="Times New Roman"/>
          <w:color w:val="FF0000"/>
          <w14:ligatures w14:val="none"/>
        </w:rPr>
        <w:t xml:space="preserve"> </w:t>
      </w:r>
      <w:proofErr w:type="spellStart"/>
      <w:r w:rsidRPr="00B71DB4">
        <w:rPr>
          <w:rFonts w:eastAsiaTheme="minorEastAsia" w:cs="Calibri"/>
          <w:b/>
          <w:bCs/>
          <w:sz w:val="24"/>
          <w:szCs w:val="24"/>
          <w14:ligatures w14:val="none"/>
        </w:rPr>
        <w:t>Ş</w:t>
      </w:r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>oseaua</w:t>
      </w:r>
      <w:proofErr w:type="spellEnd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 xml:space="preserve"> </w:t>
      </w:r>
      <w:proofErr w:type="spellStart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>Sibiului</w:t>
      </w:r>
      <w:proofErr w:type="spellEnd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 xml:space="preserve"> 28, </w:t>
      </w:r>
      <w:proofErr w:type="spellStart"/>
      <w:r w:rsidRPr="00B71DB4">
        <w:rPr>
          <w:rFonts w:eastAsiaTheme="minorEastAsia" w:cs="Calibri"/>
          <w:b/>
          <w:bCs/>
          <w:sz w:val="24"/>
          <w:szCs w:val="24"/>
          <w14:ligatures w14:val="none"/>
        </w:rPr>
        <w:t>Ş</w:t>
      </w:r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>elimbăr</w:t>
      </w:r>
      <w:proofErr w:type="spellEnd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 xml:space="preserve">,  zona “Food Court”, </w:t>
      </w:r>
      <w:proofErr w:type="spellStart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>etaj</w:t>
      </w:r>
      <w:proofErr w:type="spellEnd"/>
      <w:r w:rsidRPr="00B71DB4">
        <w:rPr>
          <w:rFonts w:eastAsiaTheme="minorEastAsia" w:cs="Times New Roman"/>
          <w:b/>
          <w:bCs/>
          <w:sz w:val="24"/>
          <w:szCs w:val="24"/>
          <w14:ligatures w14:val="none"/>
        </w:rPr>
        <w:t xml:space="preserve"> 1</w:t>
      </w:r>
    </w:p>
    <w:p w14:paraId="3F8C974F" w14:textId="77777777" w:rsidR="009C76F2" w:rsidRPr="008D2C14" w:rsidRDefault="009C76F2" w:rsidP="009C76F2">
      <w:pPr>
        <w:spacing w:after="0"/>
        <w:rPr>
          <w:rFonts w:eastAsiaTheme="minorEastAsia" w:cs="Times New Roman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1367"/>
        <w:gridCol w:w="1196"/>
        <w:gridCol w:w="1440"/>
        <w:gridCol w:w="1260"/>
        <w:gridCol w:w="1350"/>
        <w:gridCol w:w="1345"/>
      </w:tblGrid>
      <w:tr w:rsidR="009C76F2" w14:paraId="758A50A6" w14:textId="77777777" w:rsidTr="00B90404">
        <w:tc>
          <w:tcPr>
            <w:tcW w:w="9350" w:type="dxa"/>
            <w:gridSpan w:val="7"/>
          </w:tcPr>
          <w:p w14:paraId="0F958134" w14:textId="77777777" w:rsidR="009C76F2" w:rsidRPr="00426329" w:rsidRDefault="009C76F2" w:rsidP="00B90404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26329">
              <w:rPr>
                <w:b/>
                <w:bCs/>
                <w:color w:val="0070C0"/>
                <w:sz w:val="32"/>
                <w:szCs w:val="32"/>
              </w:rPr>
              <w:t xml:space="preserve">Premii </w:t>
            </w:r>
            <w:proofErr w:type="spellStart"/>
            <w:r>
              <w:rPr>
                <w:b/>
                <w:bCs/>
                <w:color w:val="0070C0"/>
                <w:sz w:val="32"/>
                <w:szCs w:val="32"/>
              </w:rPr>
              <w:t>în</w:t>
            </w:r>
            <w:proofErr w:type="spellEnd"/>
            <w:r>
              <w:rPr>
                <w:b/>
                <w:bCs/>
                <w:color w:val="0070C0"/>
                <w:sz w:val="32"/>
                <w:szCs w:val="32"/>
              </w:rPr>
              <w:t xml:space="preserve"> bani </w:t>
            </w:r>
            <w:proofErr w:type="spellStart"/>
            <w:r w:rsidRPr="00426329">
              <w:rPr>
                <w:b/>
                <w:bCs/>
                <w:color w:val="0070C0"/>
                <w:sz w:val="32"/>
                <w:szCs w:val="32"/>
              </w:rPr>
              <w:t>turneul</w:t>
            </w:r>
            <w:proofErr w:type="spellEnd"/>
            <w:r w:rsidRPr="00426329">
              <w:rPr>
                <w:b/>
                <w:bCs/>
                <w:color w:val="0070C0"/>
                <w:sz w:val="32"/>
                <w:szCs w:val="32"/>
              </w:rPr>
              <w:t xml:space="preserve"> A:</w:t>
            </w:r>
          </w:p>
        </w:tc>
      </w:tr>
      <w:tr w:rsidR="009C76F2" w14:paraId="20C3F6B1" w14:textId="77777777" w:rsidTr="00B90404">
        <w:tc>
          <w:tcPr>
            <w:tcW w:w="1392" w:type="dxa"/>
          </w:tcPr>
          <w:p w14:paraId="5644E950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>GENERAL</w:t>
            </w:r>
          </w:p>
        </w:tc>
        <w:tc>
          <w:tcPr>
            <w:tcW w:w="1367" w:type="dxa"/>
          </w:tcPr>
          <w:p w14:paraId="2CB78964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F510C">
              <w:rPr>
                <w:b/>
                <w:bCs/>
                <w:sz w:val="28"/>
                <w:szCs w:val="28"/>
              </w:rPr>
              <w:t>Seniori</w:t>
            </w:r>
            <w:proofErr w:type="spellEnd"/>
            <w:r w:rsidRPr="008F510C">
              <w:rPr>
                <w:b/>
                <w:bCs/>
                <w:sz w:val="28"/>
                <w:szCs w:val="28"/>
              </w:rPr>
              <w:t xml:space="preserve"> 65+</w:t>
            </w:r>
          </w:p>
        </w:tc>
        <w:tc>
          <w:tcPr>
            <w:tcW w:w="1196" w:type="dxa"/>
          </w:tcPr>
          <w:p w14:paraId="181E8750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F510C">
              <w:rPr>
                <w:b/>
                <w:bCs/>
                <w:sz w:val="28"/>
                <w:szCs w:val="28"/>
              </w:rPr>
              <w:t>Feminin</w:t>
            </w:r>
            <w:proofErr w:type="spellEnd"/>
          </w:p>
        </w:tc>
        <w:tc>
          <w:tcPr>
            <w:tcW w:w="1440" w:type="dxa"/>
          </w:tcPr>
          <w:p w14:paraId="6639D490" w14:textId="77777777" w:rsidR="009C76F2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 xml:space="preserve">Clasa </w:t>
            </w:r>
          </w:p>
          <w:p w14:paraId="539C839C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XII</w:t>
            </w:r>
            <w:r w:rsidRPr="008F510C">
              <w:rPr>
                <w:b/>
                <w:bCs/>
                <w:sz w:val="28"/>
                <w:szCs w:val="28"/>
              </w:rPr>
              <w:t>-a</w:t>
            </w:r>
          </w:p>
        </w:tc>
        <w:tc>
          <w:tcPr>
            <w:tcW w:w="1260" w:type="dxa"/>
          </w:tcPr>
          <w:p w14:paraId="3671D5B5" w14:textId="77777777" w:rsidR="009C76F2" w:rsidRDefault="009C76F2" w:rsidP="00B904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Clasa</w:t>
            </w:r>
          </w:p>
          <w:p w14:paraId="48205905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a VIII-a</w:t>
            </w:r>
          </w:p>
        </w:tc>
        <w:tc>
          <w:tcPr>
            <w:tcW w:w="1350" w:type="dxa"/>
          </w:tcPr>
          <w:p w14:paraId="1C03ED9C" w14:textId="77777777" w:rsidR="009C76F2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 xml:space="preserve">Clasa </w:t>
            </w:r>
          </w:p>
          <w:p w14:paraId="5DBF3683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>a V-a</w:t>
            </w:r>
          </w:p>
        </w:tc>
        <w:tc>
          <w:tcPr>
            <w:tcW w:w="1345" w:type="dxa"/>
          </w:tcPr>
          <w:p w14:paraId="0B9B2C50" w14:textId="77777777" w:rsidR="009C76F2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>Clasa</w:t>
            </w:r>
          </w:p>
          <w:p w14:paraId="5AFFC20B" w14:textId="77777777" w:rsidR="009C76F2" w:rsidRPr="008F510C" w:rsidRDefault="009C76F2" w:rsidP="00B90404">
            <w:pPr>
              <w:rPr>
                <w:b/>
                <w:bCs/>
                <w:sz w:val="28"/>
                <w:szCs w:val="28"/>
              </w:rPr>
            </w:pPr>
            <w:r w:rsidRPr="008F510C">
              <w:rPr>
                <w:b/>
                <w:bCs/>
                <w:sz w:val="28"/>
                <w:szCs w:val="28"/>
              </w:rPr>
              <w:t xml:space="preserve"> a II-a</w:t>
            </w:r>
          </w:p>
        </w:tc>
      </w:tr>
      <w:tr w:rsidR="009C76F2" w14:paraId="7E348E41" w14:textId="77777777" w:rsidTr="00B90404">
        <w:tc>
          <w:tcPr>
            <w:tcW w:w="1392" w:type="dxa"/>
          </w:tcPr>
          <w:p w14:paraId="18DB9DD9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 – 300 lei</w:t>
            </w:r>
          </w:p>
          <w:p w14:paraId="3C43547D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II- 200 lei</w:t>
            </w:r>
          </w:p>
          <w:p w14:paraId="7E0D2443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III-150 lei</w:t>
            </w:r>
          </w:p>
        </w:tc>
        <w:tc>
          <w:tcPr>
            <w:tcW w:w="1367" w:type="dxa"/>
          </w:tcPr>
          <w:p w14:paraId="59350AE9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–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  <w:tc>
          <w:tcPr>
            <w:tcW w:w="1196" w:type="dxa"/>
          </w:tcPr>
          <w:p w14:paraId="62F06E20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I- 1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  <w:tc>
          <w:tcPr>
            <w:tcW w:w="1440" w:type="dxa"/>
          </w:tcPr>
          <w:p w14:paraId="3CBDA787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I- 1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  <w:tc>
          <w:tcPr>
            <w:tcW w:w="1260" w:type="dxa"/>
          </w:tcPr>
          <w:p w14:paraId="52D0C114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I-1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  <w:tc>
          <w:tcPr>
            <w:tcW w:w="1350" w:type="dxa"/>
          </w:tcPr>
          <w:p w14:paraId="2D8C10B5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I-1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  <w:tc>
          <w:tcPr>
            <w:tcW w:w="1345" w:type="dxa"/>
          </w:tcPr>
          <w:p w14:paraId="7169AD91" w14:textId="77777777" w:rsidR="009C76F2" w:rsidRPr="001C3ED9" w:rsidRDefault="009C76F2" w:rsidP="00B9040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I-1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1C3E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 lei</w:t>
            </w:r>
          </w:p>
        </w:tc>
      </w:tr>
      <w:tr w:rsidR="004C1991" w14:paraId="3B0A42D9" w14:textId="77777777" w:rsidTr="00BF7FC4">
        <w:tc>
          <w:tcPr>
            <w:tcW w:w="9350" w:type="dxa"/>
            <w:gridSpan w:val="7"/>
          </w:tcPr>
          <w:p w14:paraId="0E96676C" w14:textId="4C425228" w:rsidR="004C1991" w:rsidRPr="001C3ED9" w:rsidRDefault="004C1991" w:rsidP="004C1991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426329">
              <w:rPr>
                <w:b/>
                <w:bCs/>
                <w:color w:val="0070C0"/>
                <w:sz w:val="28"/>
                <w:szCs w:val="28"/>
              </w:rPr>
              <w:t>Locurile</w:t>
            </w:r>
            <w:proofErr w:type="spellEnd"/>
            <w:r w:rsidRPr="00426329">
              <w:rPr>
                <w:b/>
                <w:bCs/>
                <w:color w:val="0070C0"/>
                <w:sz w:val="28"/>
                <w:szCs w:val="28"/>
              </w:rPr>
              <w:t xml:space="preserve"> I,II,III de la toate </w:t>
            </w:r>
            <w:proofErr w:type="spellStart"/>
            <w:r w:rsidRPr="00426329">
              <w:rPr>
                <w:b/>
                <w:bCs/>
                <w:color w:val="0070C0"/>
                <w:sz w:val="28"/>
                <w:szCs w:val="28"/>
              </w:rPr>
              <w:t>categoriile</w:t>
            </w:r>
            <w:proofErr w:type="spellEnd"/>
            <w:r w:rsidRPr="00426329">
              <w:rPr>
                <w:b/>
                <w:bCs/>
                <w:color w:val="0070C0"/>
                <w:sz w:val="28"/>
                <w:szCs w:val="28"/>
              </w:rPr>
              <w:t xml:space="preserve"> de </w:t>
            </w:r>
            <w:proofErr w:type="spellStart"/>
            <w:r w:rsidRPr="00426329">
              <w:rPr>
                <w:b/>
                <w:bCs/>
                <w:color w:val="0070C0"/>
                <w:sz w:val="28"/>
                <w:szCs w:val="28"/>
              </w:rPr>
              <w:t>mai</w:t>
            </w:r>
            <w:proofErr w:type="spellEnd"/>
            <w:r w:rsidRPr="00426329">
              <w:rPr>
                <w:b/>
                <w:bCs/>
                <w:color w:val="0070C0"/>
                <w:sz w:val="28"/>
                <w:szCs w:val="28"/>
              </w:rPr>
              <w:t xml:space="preserve"> sus primesc </w:t>
            </w:r>
            <w:proofErr w:type="spellStart"/>
            <w:r w:rsidRPr="00426329">
              <w:rPr>
                <w:b/>
                <w:bCs/>
                <w:color w:val="0070C0"/>
                <w:sz w:val="28"/>
                <w:szCs w:val="28"/>
              </w:rPr>
              <w:t>diplomă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şi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medalie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, locul I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primeşte</w:t>
            </w:r>
            <w:proofErr w:type="spellEnd"/>
            <w:r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70C0"/>
                <w:sz w:val="28"/>
                <w:szCs w:val="28"/>
              </w:rPr>
              <w:t>cupă</w:t>
            </w:r>
            <w:proofErr w:type="spellEnd"/>
          </w:p>
        </w:tc>
      </w:tr>
    </w:tbl>
    <w:p w14:paraId="2C2A3E12" w14:textId="77777777" w:rsidR="00B71DB4" w:rsidRDefault="00B71DB4" w:rsidP="009C76F2">
      <w:pPr>
        <w:spacing w:line="240" w:lineRule="auto"/>
        <w:rPr>
          <w:b/>
          <w:bCs/>
          <w:color w:val="4472C4" w:themeColor="accen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430"/>
        <w:gridCol w:w="268"/>
        <w:gridCol w:w="812"/>
        <w:gridCol w:w="537"/>
        <w:gridCol w:w="993"/>
        <w:gridCol w:w="356"/>
        <w:gridCol w:w="2699"/>
      </w:tblGrid>
      <w:tr w:rsidR="00B71DB4" w14:paraId="63E1C590" w14:textId="77777777" w:rsidTr="007D72B2">
        <w:tc>
          <w:tcPr>
            <w:tcW w:w="9350" w:type="dxa"/>
            <w:gridSpan w:val="8"/>
          </w:tcPr>
          <w:p w14:paraId="47961345" w14:textId="77777777" w:rsidR="00B71DB4" w:rsidRPr="00162646" w:rsidRDefault="00B71DB4" w:rsidP="009C76F2">
            <w:pPr>
              <w:rPr>
                <w:b/>
                <w:bCs/>
                <w:color w:val="002060"/>
                <w:sz w:val="36"/>
                <w:szCs w:val="36"/>
              </w:rPr>
            </w:pPr>
            <w:proofErr w:type="spellStart"/>
            <w:r w:rsidRPr="00162646">
              <w:rPr>
                <w:b/>
                <w:bCs/>
                <w:color w:val="002060"/>
                <w:sz w:val="36"/>
                <w:szCs w:val="36"/>
              </w:rPr>
              <w:t>Turneele</w:t>
            </w:r>
            <w:proofErr w:type="spellEnd"/>
            <w:r w:rsidRPr="00162646">
              <w:rPr>
                <w:b/>
                <w:bCs/>
                <w:color w:val="002060"/>
                <w:sz w:val="36"/>
                <w:szCs w:val="36"/>
              </w:rPr>
              <w:t xml:space="preserve"> B,C,D,E,F se </w:t>
            </w:r>
            <w:proofErr w:type="spellStart"/>
            <w:r w:rsidRPr="00162646">
              <w:rPr>
                <w:b/>
                <w:bCs/>
                <w:color w:val="002060"/>
                <w:sz w:val="36"/>
                <w:szCs w:val="36"/>
              </w:rPr>
              <w:t>premiază</w:t>
            </w:r>
            <w:proofErr w:type="spellEnd"/>
            <w:r w:rsidRPr="00162646">
              <w:rPr>
                <w:b/>
                <w:bCs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162646">
              <w:rPr>
                <w:b/>
                <w:bCs/>
                <w:color w:val="002060"/>
                <w:sz w:val="36"/>
                <w:szCs w:val="36"/>
              </w:rPr>
              <w:t>categoriile</w:t>
            </w:r>
            <w:proofErr w:type="spellEnd"/>
            <w:r w:rsidRPr="00162646">
              <w:rPr>
                <w:b/>
                <w:bCs/>
                <w:color w:val="002060"/>
                <w:sz w:val="36"/>
                <w:szCs w:val="36"/>
              </w:rPr>
              <w:t xml:space="preserve">: </w:t>
            </w:r>
          </w:p>
          <w:p w14:paraId="44A0B237" w14:textId="6F61614F" w:rsidR="004C1991" w:rsidRPr="00162646" w:rsidRDefault="004C1991" w:rsidP="009C76F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646" w14:paraId="6E811D79" w14:textId="77777777" w:rsidTr="00694A3C">
        <w:tc>
          <w:tcPr>
            <w:tcW w:w="1255" w:type="dxa"/>
          </w:tcPr>
          <w:p w14:paraId="6765207E" w14:textId="2FB33B1B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proofErr w:type="spellStart"/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Turneul</w:t>
            </w:r>
            <w:proofErr w:type="spellEnd"/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 B</w:t>
            </w:r>
          </w:p>
        </w:tc>
        <w:tc>
          <w:tcPr>
            <w:tcW w:w="2698" w:type="dxa"/>
            <w:gridSpan w:val="2"/>
          </w:tcPr>
          <w:p w14:paraId="4D653341" w14:textId="77777777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Loc I,II,III Fete General </w:t>
            </w:r>
          </w:p>
        </w:tc>
        <w:tc>
          <w:tcPr>
            <w:tcW w:w="2698" w:type="dxa"/>
            <w:gridSpan w:val="4"/>
          </w:tcPr>
          <w:p w14:paraId="729A1D88" w14:textId="199ABD60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Loc I,II,III F Clasa a IV-a</w:t>
            </w:r>
          </w:p>
        </w:tc>
        <w:tc>
          <w:tcPr>
            <w:tcW w:w="2699" w:type="dxa"/>
          </w:tcPr>
          <w:p w14:paraId="534E1C1A" w14:textId="77777777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Loc I,II,III F Clasa a II-a</w:t>
            </w:r>
          </w:p>
          <w:p w14:paraId="5267ADBD" w14:textId="17C81A00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162646" w14:paraId="0D9951C9" w14:textId="77777777" w:rsidTr="0002656F">
        <w:tc>
          <w:tcPr>
            <w:tcW w:w="1255" w:type="dxa"/>
          </w:tcPr>
          <w:p w14:paraId="6A54A7C9" w14:textId="6A58E58B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proofErr w:type="spellStart"/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Turneul</w:t>
            </w:r>
            <w:proofErr w:type="spellEnd"/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 C</w:t>
            </w:r>
          </w:p>
        </w:tc>
        <w:tc>
          <w:tcPr>
            <w:tcW w:w="4047" w:type="dxa"/>
            <w:gridSpan w:val="4"/>
          </w:tcPr>
          <w:p w14:paraId="60F5583A" w14:textId="2A3C5654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Loc I,II,III</w:t>
            </w: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 Fete General</w:t>
            </w:r>
          </w:p>
        </w:tc>
        <w:tc>
          <w:tcPr>
            <w:tcW w:w="4048" w:type="dxa"/>
            <w:gridSpan w:val="3"/>
          </w:tcPr>
          <w:p w14:paraId="67C8AB95" w14:textId="1720B326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4C1991">
              <w:rPr>
                <w:b/>
                <w:bCs/>
                <w:color w:val="538135" w:themeColor="accent6" w:themeShade="BF"/>
                <w:sz w:val="24"/>
                <w:szCs w:val="24"/>
              </w:rPr>
              <w:t>Loc I,II,III F</w:t>
            </w: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ete Clasa </w:t>
            </w:r>
            <w:proofErr w:type="spellStart"/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Pregătitoare</w:t>
            </w:r>
            <w:proofErr w:type="spellEnd"/>
          </w:p>
          <w:p w14:paraId="2E444F0C" w14:textId="38D49333" w:rsidR="00162646" w:rsidRPr="004C1991" w:rsidRDefault="00162646" w:rsidP="00162646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162646" w14:paraId="7ABEDEEE" w14:textId="77777777" w:rsidTr="00C409A4">
        <w:tc>
          <w:tcPr>
            <w:tcW w:w="1255" w:type="dxa"/>
          </w:tcPr>
          <w:p w14:paraId="4DE33800" w14:textId="34C6F6D1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4472C4" w:themeColor="accent1"/>
                <w:sz w:val="24"/>
                <w:szCs w:val="24"/>
              </w:rPr>
              <w:t>Turneul</w:t>
            </w:r>
            <w:proofErr w:type="spellEnd"/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 D</w:t>
            </w:r>
          </w:p>
        </w:tc>
        <w:tc>
          <w:tcPr>
            <w:tcW w:w="2430" w:type="dxa"/>
          </w:tcPr>
          <w:p w14:paraId="20E849BE" w14:textId="0ECDA9C2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Loc I,II,III  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General</w:t>
            </w:r>
          </w:p>
        </w:tc>
        <w:tc>
          <w:tcPr>
            <w:tcW w:w="2610" w:type="dxa"/>
            <w:gridSpan w:val="4"/>
          </w:tcPr>
          <w:p w14:paraId="7D3C90C7" w14:textId="19F0260B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Loc I,II,III  Clasa a IV-a</w:t>
            </w:r>
          </w:p>
        </w:tc>
        <w:tc>
          <w:tcPr>
            <w:tcW w:w="3055" w:type="dxa"/>
            <w:gridSpan w:val="2"/>
          </w:tcPr>
          <w:p w14:paraId="4BDF2403" w14:textId="77777777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Loc I,II,III  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Copii </w:t>
            </w:r>
            <w:proofErr w:type="spellStart"/>
            <w:r>
              <w:rPr>
                <w:b/>
                <w:bCs/>
                <w:color w:val="4472C4" w:themeColor="accent1"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 CIV/ELO</w:t>
            </w:r>
          </w:p>
          <w:p w14:paraId="25F31D7C" w14:textId="72E385E8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162646" w14:paraId="6B739159" w14:textId="77777777" w:rsidTr="00C409A4">
        <w:tc>
          <w:tcPr>
            <w:tcW w:w="1255" w:type="dxa"/>
          </w:tcPr>
          <w:p w14:paraId="077B5C35" w14:textId="631CFC06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4472C4" w:themeColor="accent1"/>
                <w:sz w:val="24"/>
                <w:szCs w:val="24"/>
              </w:rPr>
              <w:t>Turneul</w:t>
            </w:r>
            <w:proofErr w:type="spellEnd"/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 E</w:t>
            </w:r>
          </w:p>
        </w:tc>
        <w:tc>
          <w:tcPr>
            <w:tcW w:w="3510" w:type="dxa"/>
            <w:gridSpan w:val="3"/>
          </w:tcPr>
          <w:p w14:paraId="48D245DC" w14:textId="6FD73360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Loc I,II,III 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General</w:t>
            </w:r>
          </w:p>
        </w:tc>
        <w:tc>
          <w:tcPr>
            <w:tcW w:w="4585" w:type="dxa"/>
            <w:gridSpan w:val="4"/>
          </w:tcPr>
          <w:p w14:paraId="379FC35F" w14:textId="2B5AF4FD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Loc I,II,III Clasa I</w:t>
            </w:r>
          </w:p>
          <w:p w14:paraId="33C36E84" w14:textId="3B4FF104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162646" w14:paraId="5CF03DC9" w14:textId="77777777" w:rsidTr="00C409A4">
        <w:tc>
          <w:tcPr>
            <w:tcW w:w="1255" w:type="dxa"/>
          </w:tcPr>
          <w:p w14:paraId="4B9BE38A" w14:textId="37E9237F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4472C4" w:themeColor="accent1"/>
                <w:sz w:val="24"/>
                <w:szCs w:val="24"/>
              </w:rPr>
              <w:t>Turneul</w:t>
            </w:r>
            <w:proofErr w:type="spellEnd"/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 F</w:t>
            </w:r>
          </w:p>
        </w:tc>
        <w:tc>
          <w:tcPr>
            <w:tcW w:w="3510" w:type="dxa"/>
            <w:gridSpan w:val="3"/>
          </w:tcPr>
          <w:p w14:paraId="5951C482" w14:textId="5C85848E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Loc I,II,III  General</w:t>
            </w:r>
          </w:p>
          <w:p w14:paraId="5CE1A93B" w14:textId="77777777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4585" w:type="dxa"/>
            <w:gridSpan w:val="4"/>
          </w:tcPr>
          <w:p w14:paraId="1F7815FD" w14:textId="008C1DBC" w:rsidR="00162646" w:rsidRDefault="00162646" w:rsidP="00162646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Loc I,II,III </w:t>
            </w:r>
            <w:proofErr w:type="spellStart"/>
            <w:r>
              <w:rPr>
                <w:b/>
                <w:bCs/>
                <w:color w:val="4472C4" w:themeColor="accent1"/>
                <w:sz w:val="24"/>
                <w:szCs w:val="24"/>
              </w:rPr>
              <w:t>Grădiniţă</w:t>
            </w:r>
            <w:proofErr w:type="spellEnd"/>
          </w:p>
        </w:tc>
      </w:tr>
      <w:tr w:rsidR="00162646" w14:paraId="66C28EAD" w14:textId="77777777" w:rsidTr="00427002">
        <w:trPr>
          <w:trHeight w:val="1202"/>
        </w:trPr>
        <w:tc>
          <w:tcPr>
            <w:tcW w:w="9350" w:type="dxa"/>
            <w:gridSpan w:val="8"/>
          </w:tcPr>
          <w:p w14:paraId="5BF5C41E" w14:textId="1FADAB0B" w:rsidR="00162646" w:rsidRDefault="00162646" w:rsidP="00162646">
            <w:pPr>
              <w:jc w:val="both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  <w:r>
              <w:rPr>
                <w:b/>
                <w:bCs/>
                <w:color w:val="BF8F00" w:themeColor="accent4" w:themeShade="BF"/>
                <w:sz w:val="24"/>
                <w:szCs w:val="24"/>
              </w:rPr>
              <w:t>*</w:t>
            </w:r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Toate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locurile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I de la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categoria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General vor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primi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un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premiu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suplimentar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de 150 lei</w:t>
            </w:r>
          </w:p>
          <w:p w14:paraId="2D4E1AB4" w14:textId="48F9AE22" w:rsidR="00162646" w:rsidRPr="00162646" w:rsidRDefault="00162646" w:rsidP="00162646">
            <w:pPr>
              <w:jc w:val="both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*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Locurile</w:t>
            </w:r>
            <w:proofErr w:type="spellEnd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I,II,III de la toate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categoriile</w:t>
            </w:r>
            <w:proofErr w:type="spellEnd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de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mai</w:t>
            </w:r>
            <w:proofErr w:type="spellEnd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sus primesc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diplomă</w:t>
            </w:r>
            <w:proofErr w:type="spellEnd"/>
            <w:r w:rsidR="00434B39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, </w:t>
            </w:r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medalie</w:t>
            </w:r>
            <w:proofErr w:type="spellEnd"/>
            <w:r w:rsidR="00434B39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="00434B39">
              <w:rPr>
                <w:b/>
                <w:bCs/>
                <w:color w:val="BF8F00" w:themeColor="accent4" w:themeShade="BF"/>
                <w:sz w:val="24"/>
                <w:szCs w:val="24"/>
              </w:rPr>
              <w:t>si</w:t>
            </w:r>
            <w:proofErr w:type="spellEnd"/>
            <w:r w:rsidR="00434B39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premii in </w:t>
            </w:r>
            <w:proofErr w:type="spellStart"/>
            <w:r w:rsidR="00434B39">
              <w:rPr>
                <w:b/>
                <w:bCs/>
                <w:color w:val="BF8F00" w:themeColor="accent4" w:themeShade="BF"/>
                <w:sz w:val="24"/>
                <w:szCs w:val="24"/>
              </w:rPr>
              <w:t>obiecte</w:t>
            </w:r>
            <w:proofErr w:type="spellEnd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, locul I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primeşte</w:t>
            </w:r>
            <w:proofErr w:type="spellEnd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162646">
              <w:rPr>
                <w:b/>
                <w:bCs/>
                <w:color w:val="BF8F00" w:themeColor="accent4" w:themeShade="BF"/>
                <w:sz w:val="24"/>
                <w:szCs w:val="24"/>
              </w:rPr>
              <w:t>cupă</w:t>
            </w:r>
            <w:proofErr w:type="spellEnd"/>
          </w:p>
          <w:p w14:paraId="1CAE5368" w14:textId="3BA71152" w:rsidR="00162646" w:rsidRDefault="00162646" w:rsidP="00162646">
            <w:pPr>
              <w:jc w:val="both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BF8F00" w:themeColor="accent4" w:themeShade="BF"/>
                <w:sz w:val="24"/>
                <w:szCs w:val="24"/>
              </w:rPr>
              <w:t>*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Toţi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copiii primesc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diplome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şi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premii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constând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în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obiecte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şi</w:t>
            </w:r>
            <w:proofErr w:type="spellEnd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4C1991">
              <w:rPr>
                <w:b/>
                <w:bCs/>
                <w:color w:val="BF8F00" w:themeColor="accent4" w:themeShade="BF"/>
                <w:sz w:val="24"/>
                <w:szCs w:val="24"/>
              </w:rPr>
              <w:t>dulciuri</w:t>
            </w:r>
            <w:proofErr w:type="spellEnd"/>
          </w:p>
        </w:tc>
      </w:tr>
    </w:tbl>
    <w:p w14:paraId="5BD917A9" w14:textId="77777777" w:rsidR="00B71DB4" w:rsidRPr="00E03B44" w:rsidRDefault="00B71DB4" w:rsidP="009C76F2">
      <w:pPr>
        <w:spacing w:line="240" w:lineRule="auto"/>
        <w:rPr>
          <w:b/>
          <w:bCs/>
          <w:color w:val="4472C4" w:themeColor="accent1"/>
          <w:sz w:val="24"/>
          <w:szCs w:val="24"/>
        </w:rPr>
      </w:pPr>
    </w:p>
    <w:p w14:paraId="01D9C6DC" w14:textId="6E7B8640" w:rsidR="004C1991" w:rsidRDefault="009C76F2" w:rsidP="009C76F2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4C1991">
        <w:rPr>
          <w:b/>
          <w:bCs/>
          <w:color w:val="FF0000"/>
          <w:sz w:val="28"/>
          <w:szCs w:val="28"/>
        </w:rPr>
        <w:t>Informaţii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4C1991">
        <w:rPr>
          <w:b/>
          <w:bCs/>
          <w:color w:val="FF0000"/>
          <w:sz w:val="28"/>
          <w:szCs w:val="28"/>
        </w:rPr>
        <w:t>şi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4C1991">
        <w:rPr>
          <w:b/>
          <w:bCs/>
          <w:color w:val="FF0000"/>
          <w:sz w:val="28"/>
          <w:szCs w:val="28"/>
        </w:rPr>
        <w:t>înscrieri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, Moldovan Corina, doar </w:t>
      </w:r>
      <w:proofErr w:type="spellStart"/>
      <w:r w:rsidRPr="004C1991">
        <w:rPr>
          <w:b/>
          <w:bCs/>
          <w:color w:val="FF0000"/>
          <w:sz w:val="28"/>
          <w:szCs w:val="28"/>
        </w:rPr>
        <w:t>prin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4C1991">
        <w:rPr>
          <w:b/>
          <w:bCs/>
          <w:color w:val="FF0000"/>
          <w:sz w:val="28"/>
          <w:szCs w:val="28"/>
        </w:rPr>
        <w:t>mesaj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 pe What’s app la </w:t>
      </w:r>
      <w:proofErr w:type="spellStart"/>
      <w:r w:rsidRPr="004C1991">
        <w:rPr>
          <w:b/>
          <w:bCs/>
          <w:color w:val="FF0000"/>
          <w:sz w:val="28"/>
          <w:szCs w:val="28"/>
        </w:rPr>
        <w:t>numărul</w:t>
      </w:r>
      <w:proofErr w:type="spellEnd"/>
      <w:r w:rsidRPr="004C1991">
        <w:rPr>
          <w:b/>
          <w:bCs/>
          <w:color w:val="FF0000"/>
          <w:sz w:val="28"/>
          <w:szCs w:val="28"/>
        </w:rPr>
        <w:t xml:space="preserve"> 0724023684. </w:t>
      </w:r>
      <w:r w:rsidRPr="004C1991">
        <w:rPr>
          <w:color w:val="000000" w:themeColor="text1"/>
          <w:sz w:val="28"/>
          <w:szCs w:val="28"/>
        </w:rPr>
        <w:t xml:space="preserve">Pentru </w:t>
      </w:r>
      <w:proofErr w:type="spellStart"/>
      <w:r w:rsidRPr="004C1991">
        <w:rPr>
          <w:color w:val="000000" w:themeColor="text1"/>
          <w:sz w:val="28"/>
          <w:szCs w:val="28"/>
        </w:rPr>
        <w:t>înscriere</w:t>
      </w:r>
      <w:proofErr w:type="spellEnd"/>
      <w:r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Pr="004C1991">
        <w:rPr>
          <w:color w:val="000000" w:themeColor="text1"/>
          <w:sz w:val="28"/>
          <w:szCs w:val="28"/>
        </w:rPr>
        <w:t>vă</w:t>
      </w:r>
      <w:proofErr w:type="spellEnd"/>
      <w:r w:rsidRPr="004C1991">
        <w:rPr>
          <w:color w:val="000000" w:themeColor="text1"/>
          <w:sz w:val="28"/>
          <w:szCs w:val="28"/>
        </w:rPr>
        <w:t xml:space="preserve"> rog </w:t>
      </w:r>
      <w:proofErr w:type="spellStart"/>
      <w:r w:rsidRPr="004C1991">
        <w:rPr>
          <w:color w:val="000000" w:themeColor="text1"/>
          <w:sz w:val="28"/>
          <w:szCs w:val="28"/>
        </w:rPr>
        <w:t>să</w:t>
      </w:r>
      <w:proofErr w:type="spellEnd"/>
      <w:r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Pr="004C1991">
        <w:rPr>
          <w:color w:val="000000" w:themeColor="text1"/>
          <w:sz w:val="28"/>
          <w:szCs w:val="28"/>
        </w:rPr>
        <w:t>menţionaţi</w:t>
      </w:r>
      <w:proofErr w:type="spellEnd"/>
      <w:r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Pr="004C1991">
        <w:rPr>
          <w:color w:val="000000" w:themeColor="text1"/>
          <w:sz w:val="28"/>
          <w:szCs w:val="28"/>
        </w:rPr>
        <w:t>numele</w:t>
      </w:r>
      <w:proofErr w:type="spellEnd"/>
      <w:r w:rsidRPr="004C1991">
        <w:rPr>
          <w:color w:val="000000" w:themeColor="text1"/>
          <w:sz w:val="28"/>
          <w:szCs w:val="28"/>
        </w:rPr>
        <w:t xml:space="preserve">, </w:t>
      </w:r>
      <w:proofErr w:type="spellStart"/>
      <w:r w:rsidRPr="004C1991">
        <w:rPr>
          <w:color w:val="000000" w:themeColor="text1"/>
          <w:sz w:val="28"/>
          <w:szCs w:val="28"/>
        </w:rPr>
        <w:t>anul</w:t>
      </w:r>
      <w:proofErr w:type="spellEnd"/>
      <w:r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Pr="004C1991">
        <w:rPr>
          <w:color w:val="000000" w:themeColor="text1"/>
          <w:sz w:val="28"/>
          <w:szCs w:val="28"/>
        </w:rPr>
        <w:t>naşterii</w:t>
      </w:r>
      <w:proofErr w:type="spellEnd"/>
      <w:r w:rsidRPr="004C1991">
        <w:rPr>
          <w:color w:val="000000" w:themeColor="text1"/>
          <w:sz w:val="28"/>
          <w:szCs w:val="28"/>
        </w:rPr>
        <w:t xml:space="preserve">, clasa, </w:t>
      </w:r>
      <w:proofErr w:type="spellStart"/>
      <w:r w:rsidRPr="004C1991">
        <w:rPr>
          <w:color w:val="000000" w:themeColor="text1"/>
          <w:sz w:val="28"/>
          <w:szCs w:val="28"/>
        </w:rPr>
        <w:t>şcoala</w:t>
      </w:r>
      <w:proofErr w:type="spellEnd"/>
      <w:r w:rsidRPr="004C1991">
        <w:rPr>
          <w:color w:val="000000" w:themeColor="text1"/>
          <w:sz w:val="28"/>
          <w:szCs w:val="28"/>
        </w:rPr>
        <w:t xml:space="preserve">, </w:t>
      </w:r>
      <w:r w:rsidR="00162646">
        <w:rPr>
          <w:color w:val="000000" w:themeColor="text1"/>
          <w:sz w:val="28"/>
          <w:szCs w:val="28"/>
        </w:rPr>
        <w:t>clubul (</w:t>
      </w:r>
      <w:proofErr w:type="spellStart"/>
      <w:r w:rsidR="00162646">
        <w:rPr>
          <w:color w:val="000000" w:themeColor="text1"/>
          <w:sz w:val="28"/>
          <w:szCs w:val="28"/>
        </w:rPr>
        <w:t>dacă</w:t>
      </w:r>
      <w:proofErr w:type="spellEnd"/>
      <w:r w:rsidR="00162646">
        <w:rPr>
          <w:color w:val="000000" w:themeColor="text1"/>
          <w:sz w:val="28"/>
          <w:szCs w:val="28"/>
        </w:rPr>
        <w:t xml:space="preserve"> sunt </w:t>
      </w:r>
      <w:proofErr w:type="spellStart"/>
      <w:r w:rsidR="00162646">
        <w:rPr>
          <w:color w:val="000000" w:themeColor="text1"/>
          <w:sz w:val="28"/>
          <w:szCs w:val="28"/>
        </w:rPr>
        <w:t>legitimaţi</w:t>
      </w:r>
      <w:proofErr w:type="spellEnd"/>
      <w:r w:rsidR="00162646">
        <w:rPr>
          <w:color w:val="000000" w:themeColor="text1"/>
          <w:sz w:val="28"/>
          <w:szCs w:val="28"/>
        </w:rPr>
        <w:t xml:space="preserve">), </w:t>
      </w:r>
      <w:proofErr w:type="spellStart"/>
      <w:r w:rsidRPr="004C1991">
        <w:rPr>
          <w:color w:val="000000" w:themeColor="text1"/>
          <w:sz w:val="28"/>
          <w:szCs w:val="28"/>
        </w:rPr>
        <w:t>turneul</w:t>
      </w:r>
      <w:proofErr w:type="spellEnd"/>
      <w:r w:rsidRPr="004C1991">
        <w:rPr>
          <w:color w:val="000000" w:themeColor="text1"/>
          <w:sz w:val="28"/>
          <w:szCs w:val="28"/>
        </w:rPr>
        <w:t xml:space="preserve"> (A,B</w:t>
      </w:r>
      <w:r w:rsidR="004C1991">
        <w:rPr>
          <w:color w:val="000000" w:themeColor="text1"/>
          <w:sz w:val="28"/>
          <w:szCs w:val="28"/>
        </w:rPr>
        <w:t>,</w:t>
      </w:r>
      <w:r w:rsidRPr="004C1991">
        <w:rPr>
          <w:color w:val="000000" w:themeColor="text1"/>
          <w:sz w:val="28"/>
          <w:szCs w:val="28"/>
        </w:rPr>
        <w:t xml:space="preserve"> C</w:t>
      </w:r>
      <w:r w:rsidR="004C1991">
        <w:rPr>
          <w:color w:val="000000" w:themeColor="text1"/>
          <w:sz w:val="28"/>
          <w:szCs w:val="28"/>
        </w:rPr>
        <w:t xml:space="preserve">,D </w:t>
      </w:r>
      <w:proofErr w:type="spellStart"/>
      <w:r w:rsidR="004C1991">
        <w:rPr>
          <w:color w:val="000000" w:themeColor="text1"/>
          <w:sz w:val="28"/>
          <w:szCs w:val="28"/>
        </w:rPr>
        <w:t>sau</w:t>
      </w:r>
      <w:proofErr w:type="spellEnd"/>
      <w:r w:rsidR="004C1991">
        <w:rPr>
          <w:color w:val="000000" w:themeColor="text1"/>
          <w:sz w:val="28"/>
          <w:szCs w:val="28"/>
        </w:rPr>
        <w:t xml:space="preserve"> E</w:t>
      </w:r>
      <w:r w:rsidRPr="004C1991">
        <w:rPr>
          <w:color w:val="000000" w:themeColor="text1"/>
          <w:sz w:val="28"/>
          <w:szCs w:val="28"/>
        </w:rPr>
        <w:t xml:space="preserve">). </w:t>
      </w:r>
    </w:p>
    <w:p w14:paraId="2A4998C3" w14:textId="1AAE961A" w:rsidR="009C76F2" w:rsidRPr="004C1991" w:rsidRDefault="009C76F2" w:rsidP="009C76F2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64763B9E" w14:textId="2D2B2FC6" w:rsidR="009C76F2" w:rsidRPr="004C1991" w:rsidRDefault="004C1991" w:rsidP="009C76F2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</w:t>
      </w:r>
      <w:r w:rsidR="009C76F2" w:rsidRPr="004C1991">
        <w:rPr>
          <w:color w:val="000000" w:themeColor="text1"/>
          <w:sz w:val="28"/>
          <w:szCs w:val="28"/>
        </w:rPr>
        <w:t xml:space="preserve">rin </w:t>
      </w:r>
      <w:proofErr w:type="spellStart"/>
      <w:r w:rsidR="009C76F2" w:rsidRPr="004C1991">
        <w:rPr>
          <w:color w:val="000000" w:themeColor="text1"/>
          <w:sz w:val="28"/>
          <w:szCs w:val="28"/>
        </w:rPr>
        <w:t>înscrierea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la aceasta </w:t>
      </w:r>
      <w:proofErr w:type="spellStart"/>
      <w:r w:rsidR="009C76F2" w:rsidRPr="004C1991">
        <w:rPr>
          <w:color w:val="000000" w:themeColor="text1"/>
          <w:sz w:val="28"/>
          <w:szCs w:val="28"/>
        </w:rPr>
        <w:t>competiţie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vă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daţi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acordul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pentru </w:t>
      </w:r>
      <w:proofErr w:type="spellStart"/>
      <w:r w:rsidR="009C76F2" w:rsidRPr="004C1991">
        <w:rPr>
          <w:color w:val="000000" w:themeColor="text1"/>
          <w:sz w:val="28"/>
          <w:szCs w:val="28"/>
        </w:rPr>
        <w:t>distribuirea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pe </w:t>
      </w:r>
      <w:proofErr w:type="spellStart"/>
      <w:r w:rsidR="009C76F2" w:rsidRPr="004C1991">
        <w:rPr>
          <w:color w:val="000000" w:themeColor="text1"/>
          <w:sz w:val="28"/>
          <w:szCs w:val="28"/>
        </w:rPr>
        <w:t>reţelele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de </w:t>
      </w:r>
      <w:proofErr w:type="spellStart"/>
      <w:r w:rsidR="009C76F2" w:rsidRPr="004C1991">
        <w:rPr>
          <w:color w:val="000000" w:themeColor="text1"/>
          <w:sz w:val="28"/>
          <w:szCs w:val="28"/>
        </w:rPr>
        <w:t>socializare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şi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în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media a </w:t>
      </w:r>
      <w:proofErr w:type="spellStart"/>
      <w:r w:rsidR="009C76F2" w:rsidRPr="004C1991">
        <w:rPr>
          <w:color w:val="000000" w:themeColor="text1"/>
          <w:sz w:val="28"/>
          <w:szCs w:val="28"/>
        </w:rPr>
        <w:t>pozelor</w:t>
      </w:r>
      <w:proofErr w:type="spellEnd"/>
      <w:r w:rsidR="009C76F2" w:rsidRPr="004C1991">
        <w:rPr>
          <w:color w:val="000000" w:themeColor="text1"/>
          <w:sz w:val="28"/>
          <w:szCs w:val="28"/>
        </w:rPr>
        <w:t>/</w:t>
      </w:r>
      <w:proofErr w:type="spellStart"/>
      <w:r w:rsidR="009C76F2" w:rsidRPr="004C1991">
        <w:rPr>
          <w:color w:val="000000" w:themeColor="text1"/>
          <w:sz w:val="28"/>
          <w:szCs w:val="28"/>
        </w:rPr>
        <w:t>filmelor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realizate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în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timpul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evenimentului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cu </w:t>
      </w:r>
      <w:proofErr w:type="spellStart"/>
      <w:r w:rsidR="009C76F2" w:rsidRPr="004C1991">
        <w:rPr>
          <w:color w:val="000000" w:themeColor="text1"/>
          <w:sz w:val="28"/>
          <w:szCs w:val="28"/>
        </w:rPr>
        <w:t>scopul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promovării</w:t>
      </w:r>
      <w:proofErr w:type="spellEnd"/>
      <w:r w:rsidR="009C76F2" w:rsidRPr="004C1991">
        <w:rPr>
          <w:color w:val="000000" w:themeColor="text1"/>
          <w:sz w:val="28"/>
          <w:szCs w:val="28"/>
        </w:rPr>
        <w:t xml:space="preserve"> </w:t>
      </w:r>
      <w:proofErr w:type="spellStart"/>
      <w:r w:rsidR="009C76F2" w:rsidRPr="004C1991">
        <w:rPr>
          <w:color w:val="000000" w:themeColor="text1"/>
          <w:sz w:val="28"/>
          <w:szCs w:val="28"/>
        </w:rPr>
        <w:t>acestuia</w:t>
      </w:r>
      <w:proofErr w:type="spellEnd"/>
      <w:r w:rsidR="009C76F2" w:rsidRPr="004C1991">
        <w:rPr>
          <w:color w:val="000000" w:themeColor="text1"/>
          <w:sz w:val="28"/>
          <w:szCs w:val="28"/>
        </w:rPr>
        <w:t>.</w:t>
      </w:r>
    </w:p>
    <w:p w14:paraId="09A6AE89" w14:textId="77777777" w:rsidR="00D13316" w:rsidRDefault="00D13316"/>
    <w:p w14:paraId="33186EE3" w14:textId="77777777" w:rsidR="00C91205" w:rsidRDefault="00C91205"/>
    <w:p w14:paraId="28E20CBC" w14:textId="43D2BD06" w:rsidR="00C91205" w:rsidRDefault="00C91205"/>
    <w:sectPr w:rsidR="00C9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41"/>
    <w:rsid w:val="000041D8"/>
    <w:rsid w:val="00162646"/>
    <w:rsid w:val="00196326"/>
    <w:rsid w:val="00364C65"/>
    <w:rsid w:val="00425253"/>
    <w:rsid w:val="00434B39"/>
    <w:rsid w:val="004428A4"/>
    <w:rsid w:val="0046572A"/>
    <w:rsid w:val="004C1991"/>
    <w:rsid w:val="005451AC"/>
    <w:rsid w:val="005652BF"/>
    <w:rsid w:val="00777894"/>
    <w:rsid w:val="00815A41"/>
    <w:rsid w:val="009C76F2"/>
    <w:rsid w:val="00B164D6"/>
    <w:rsid w:val="00B71DB4"/>
    <w:rsid w:val="00BD0B80"/>
    <w:rsid w:val="00C409A4"/>
    <w:rsid w:val="00C91205"/>
    <w:rsid w:val="00C925FB"/>
    <w:rsid w:val="00D13316"/>
    <w:rsid w:val="00DA7C8F"/>
    <w:rsid w:val="00F04BE0"/>
    <w:rsid w:val="00F41730"/>
    <w:rsid w:val="00FC282D"/>
    <w:rsid w:val="00FD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57E5"/>
  <w15:chartTrackingRefBased/>
  <w15:docId w15:val="{F1D1EEF6-42E9-4F8A-BA71-D9991B32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F2"/>
  </w:style>
  <w:style w:type="paragraph" w:styleId="Heading1">
    <w:name w:val="heading 1"/>
    <w:basedOn w:val="Normal"/>
    <w:next w:val="Normal"/>
    <w:link w:val="Heading1Char"/>
    <w:uiPriority w:val="9"/>
    <w:qFormat/>
    <w:rsid w:val="005652B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2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652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652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A4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A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C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Moldovan Corina</dc:creator>
  <cp:keywords/>
  <dc:description/>
  <cp:lastModifiedBy>Moldovan Corina</cp:lastModifiedBy>
  <cp:revision>12</cp:revision>
  <dcterms:created xsi:type="dcterms:W3CDTF">2025-04-12T05:16:00Z</dcterms:created>
  <dcterms:modified xsi:type="dcterms:W3CDTF">2025-04-14T07:35:00Z</dcterms:modified>
</cp:coreProperties>
</file>